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pPr w:leftFromText="180" w:rightFromText="180" w:horzAnchor="margin" w:tblpY="-6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C0AE8" w:rsidRPr="0000417B" w:rsidTr="00EA60CC">
        <w:tc>
          <w:tcPr>
            <w:tcW w:w="9571" w:type="dxa"/>
            <w:gridSpan w:val="2"/>
          </w:tcPr>
          <w:p w:rsidR="006C0AE8" w:rsidRPr="00EA60CC" w:rsidRDefault="006C0AE8" w:rsidP="00EA60C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0CC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6C0AE8" w:rsidRPr="00EA60CC" w:rsidRDefault="006C0AE8" w:rsidP="00EA60C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0CC">
              <w:rPr>
                <w:rFonts w:ascii="Times New Roman" w:hAnsi="Times New Roman" w:cs="Times New Roman"/>
                <w:sz w:val="20"/>
                <w:szCs w:val="20"/>
              </w:rPr>
              <w:t>«Краснобаранская основная общеобразовательная школа»</w:t>
            </w:r>
          </w:p>
          <w:p w:rsidR="006C0AE8" w:rsidRDefault="006C0AE8" w:rsidP="00EA60C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A60CC">
              <w:rPr>
                <w:rFonts w:ascii="Times New Roman" w:hAnsi="Times New Roman" w:cs="Times New Roman"/>
                <w:sz w:val="20"/>
                <w:szCs w:val="20"/>
              </w:rPr>
              <w:t>Алексеевского муниципального района Республики Татарстан</w:t>
            </w:r>
          </w:p>
          <w:p w:rsidR="00EA60CC" w:rsidRPr="0000417B" w:rsidRDefault="00EA60CC" w:rsidP="00EA60C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0AE8" w:rsidRPr="0000417B" w:rsidTr="00EA60CC">
        <w:tc>
          <w:tcPr>
            <w:tcW w:w="4785" w:type="dxa"/>
          </w:tcPr>
          <w:p w:rsidR="006C0AE8" w:rsidRPr="0000417B" w:rsidRDefault="006C0AE8" w:rsidP="00EA60CC">
            <w:pPr>
              <w:rPr>
                <w:rFonts w:ascii="Times New Roman" w:hAnsi="Times New Roman" w:cs="Times New Roman"/>
              </w:rPr>
            </w:pPr>
            <w:r w:rsidRPr="0000417B">
              <w:rPr>
                <w:rFonts w:ascii="Times New Roman" w:hAnsi="Times New Roman" w:cs="Times New Roman"/>
              </w:rPr>
              <w:t>ПРИНЯТО</w:t>
            </w:r>
          </w:p>
          <w:p w:rsidR="006C0AE8" w:rsidRPr="0000417B" w:rsidRDefault="00EA60CC" w:rsidP="00EA60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6C0AE8" w:rsidRPr="0000417B">
              <w:rPr>
                <w:rFonts w:ascii="Times New Roman" w:hAnsi="Times New Roman" w:cs="Times New Roman"/>
              </w:rPr>
              <w:t>а педагогическом совете</w:t>
            </w:r>
          </w:p>
          <w:p w:rsidR="006C0AE8" w:rsidRPr="0000417B" w:rsidRDefault="006C0AE8" w:rsidP="00EA60CC">
            <w:pPr>
              <w:rPr>
                <w:rFonts w:ascii="Times New Roman" w:hAnsi="Times New Roman" w:cs="Times New Roman"/>
              </w:rPr>
            </w:pPr>
            <w:r w:rsidRPr="0000417B">
              <w:rPr>
                <w:rFonts w:ascii="Times New Roman" w:hAnsi="Times New Roman" w:cs="Times New Roman"/>
              </w:rPr>
              <w:t>Протокол №</w:t>
            </w:r>
            <w:r w:rsidR="0000417B" w:rsidRPr="0000417B">
              <w:rPr>
                <w:rFonts w:ascii="Times New Roman" w:hAnsi="Times New Roman" w:cs="Times New Roman"/>
                <w:u w:val="single"/>
              </w:rPr>
              <w:t>10</w:t>
            </w:r>
            <w:r w:rsidR="002B279F">
              <w:rPr>
                <w:rFonts w:ascii="Times New Roman" w:hAnsi="Times New Roman" w:cs="Times New Roman"/>
              </w:rPr>
              <w:t xml:space="preserve"> </w:t>
            </w:r>
            <w:r w:rsidRPr="0000417B">
              <w:rPr>
                <w:rFonts w:ascii="Times New Roman" w:hAnsi="Times New Roman" w:cs="Times New Roman"/>
              </w:rPr>
              <w:t xml:space="preserve"> от «</w:t>
            </w:r>
            <w:r w:rsidR="0000417B" w:rsidRPr="0000417B">
              <w:rPr>
                <w:rFonts w:ascii="Times New Roman" w:hAnsi="Times New Roman" w:cs="Times New Roman"/>
                <w:u w:val="single"/>
              </w:rPr>
              <w:t>0</w:t>
            </w:r>
            <w:r w:rsidR="002B279F">
              <w:rPr>
                <w:rFonts w:ascii="Times New Roman" w:hAnsi="Times New Roman" w:cs="Times New Roman"/>
                <w:u w:val="single"/>
              </w:rPr>
              <w:t>3</w:t>
            </w:r>
            <w:r w:rsidRPr="0000417B">
              <w:rPr>
                <w:rFonts w:ascii="Times New Roman" w:hAnsi="Times New Roman" w:cs="Times New Roman"/>
              </w:rPr>
              <w:t>» _</w:t>
            </w:r>
            <w:r w:rsidR="0000417B" w:rsidRPr="0000417B">
              <w:rPr>
                <w:rFonts w:ascii="Times New Roman" w:hAnsi="Times New Roman" w:cs="Times New Roman"/>
                <w:u w:val="single"/>
              </w:rPr>
              <w:t>07</w:t>
            </w:r>
            <w:r w:rsidRPr="0000417B">
              <w:rPr>
                <w:rFonts w:ascii="Times New Roman" w:hAnsi="Times New Roman" w:cs="Times New Roman"/>
              </w:rPr>
              <w:t>__ 2015г</w:t>
            </w:r>
          </w:p>
          <w:p w:rsidR="006C0AE8" w:rsidRPr="0000417B" w:rsidRDefault="006C0AE8" w:rsidP="00EA60CC">
            <w:pPr>
              <w:rPr>
                <w:rFonts w:ascii="Times New Roman" w:hAnsi="Times New Roman" w:cs="Times New Roman"/>
              </w:rPr>
            </w:pPr>
            <w:r w:rsidRPr="0000417B">
              <w:rPr>
                <w:rFonts w:ascii="Times New Roman" w:hAnsi="Times New Roman" w:cs="Times New Roman"/>
              </w:rPr>
              <w:t>Председатель педагогического совета</w:t>
            </w:r>
          </w:p>
          <w:p w:rsidR="006C0AE8" w:rsidRPr="0000417B" w:rsidRDefault="006C0AE8" w:rsidP="00EA60CC">
            <w:pPr>
              <w:rPr>
                <w:rFonts w:ascii="Times New Roman" w:hAnsi="Times New Roman" w:cs="Times New Roman"/>
              </w:rPr>
            </w:pPr>
            <w:r w:rsidRPr="0000417B">
              <w:rPr>
                <w:rFonts w:ascii="Times New Roman" w:hAnsi="Times New Roman" w:cs="Times New Roman"/>
              </w:rPr>
              <w:t>_________________ Захаров М.Н.</w:t>
            </w:r>
          </w:p>
          <w:p w:rsidR="006C0AE8" w:rsidRPr="0000417B" w:rsidRDefault="006C0AE8" w:rsidP="00EA60CC">
            <w:pPr>
              <w:rPr>
                <w:rFonts w:ascii="Times New Roman" w:hAnsi="Times New Roman" w:cs="Times New Roman"/>
              </w:rPr>
            </w:pPr>
            <w:r w:rsidRPr="0000417B">
              <w:rPr>
                <w:rFonts w:ascii="Times New Roman" w:hAnsi="Times New Roman" w:cs="Times New Roman"/>
              </w:rPr>
              <w:t>Секретарь педсовета</w:t>
            </w:r>
          </w:p>
          <w:p w:rsidR="006C0AE8" w:rsidRPr="0000417B" w:rsidRDefault="006C0AE8" w:rsidP="00EA60CC">
            <w:pPr>
              <w:rPr>
                <w:rFonts w:ascii="Times New Roman" w:hAnsi="Times New Roman" w:cs="Times New Roman"/>
              </w:rPr>
            </w:pPr>
            <w:r w:rsidRPr="0000417B">
              <w:rPr>
                <w:rFonts w:ascii="Times New Roman" w:hAnsi="Times New Roman" w:cs="Times New Roman"/>
              </w:rPr>
              <w:t>_______________________ Баранова И.А.</w:t>
            </w:r>
          </w:p>
        </w:tc>
        <w:tc>
          <w:tcPr>
            <w:tcW w:w="4786" w:type="dxa"/>
          </w:tcPr>
          <w:p w:rsidR="006C0AE8" w:rsidRPr="0000417B" w:rsidRDefault="006C0AE8" w:rsidP="00EA60CC">
            <w:pPr>
              <w:jc w:val="right"/>
              <w:rPr>
                <w:rFonts w:ascii="Times New Roman" w:hAnsi="Times New Roman" w:cs="Times New Roman"/>
              </w:rPr>
            </w:pPr>
            <w:r w:rsidRPr="0000417B">
              <w:rPr>
                <w:rFonts w:ascii="Times New Roman" w:hAnsi="Times New Roman" w:cs="Times New Roman"/>
              </w:rPr>
              <w:t>УТВЕРЖДАЮ</w:t>
            </w:r>
          </w:p>
          <w:p w:rsidR="006C0AE8" w:rsidRPr="0000417B" w:rsidRDefault="006C0AE8" w:rsidP="00EA60CC">
            <w:pPr>
              <w:jc w:val="right"/>
              <w:rPr>
                <w:rFonts w:ascii="Times New Roman" w:hAnsi="Times New Roman" w:cs="Times New Roman"/>
              </w:rPr>
            </w:pPr>
            <w:r w:rsidRPr="0000417B">
              <w:rPr>
                <w:rFonts w:ascii="Times New Roman" w:hAnsi="Times New Roman" w:cs="Times New Roman"/>
              </w:rPr>
              <w:t xml:space="preserve">Директор </w:t>
            </w:r>
            <w:r w:rsidR="002B279F">
              <w:rPr>
                <w:rFonts w:ascii="Times New Roman" w:hAnsi="Times New Roman" w:cs="Times New Roman"/>
              </w:rPr>
              <w:t>школы:</w:t>
            </w:r>
          </w:p>
          <w:p w:rsidR="006C0AE8" w:rsidRPr="0000417B" w:rsidRDefault="0000417B" w:rsidP="00EA60CC">
            <w:pPr>
              <w:jc w:val="right"/>
              <w:rPr>
                <w:rFonts w:ascii="Times New Roman" w:hAnsi="Times New Roman" w:cs="Times New Roman"/>
              </w:rPr>
            </w:pPr>
            <w:r w:rsidRPr="0000417B">
              <w:rPr>
                <w:rFonts w:ascii="Times New Roman" w:hAnsi="Times New Roman" w:cs="Times New Roman"/>
              </w:rPr>
              <w:t>_______________ Захаров М.Н.</w:t>
            </w:r>
          </w:p>
          <w:p w:rsidR="0000417B" w:rsidRPr="0000417B" w:rsidRDefault="006C0AE8" w:rsidP="00EA60CC">
            <w:pPr>
              <w:jc w:val="right"/>
              <w:rPr>
                <w:rFonts w:ascii="Times New Roman" w:hAnsi="Times New Roman" w:cs="Times New Roman"/>
              </w:rPr>
            </w:pPr>
            <w:r w:rsidRPr="0000417B">
              <w:rPr>
                <w:rFonts w:ascii="Times New Roman" w:hAnsi="Times New Roman" w:cs="Times New Roman"/>
              </w:rPr>
              <w:t xml:space="preserve">Введено в действие </w:t>
            </w:r>
          </w:p>
          <w:p w:rsidR="0000417B" w:rsidRPr="0000417B" w:rsidRDefault="006C0AE8" w:rsidP="00EA60CC">
            <w:pPr>
              <w:jc w:val="right"/>
              <w:rPr>
                <w:rFonts w:ascii="Times New Roman" w:hAnsi="Times New Roman" w:cs="Times New Roman"/>
              </w:rPr>
            </w:pPr>
            <w:r w:rsidRPr="0000417B">
              <w:rPr>
                <w:rFonts w:ascii="Times New Roman" w:hAnsi="Times New Roman" w:cs="Times New Roman"/>
              </w:rPr>
              <w:t xml:space="preserve">приказом </w:t>
            </w:r>
            <w:r w:rsidR="0000417B" w:rsidRPr="0000417B">
              <w:rPr>
                <w:rFonts w:ascii="Times New Roman" w:hAnsi="Times New Roman" w:cs="Times New Roman"/>
              </w:rPr>
              <w:t>№</w:t>
            </w:r>
            <w:r w:rsidR="0000417B" w:rsidRPr="0000417B">
              <w:rPr>
                <w:rFonts w:ascii="Times New Roman" w:hAnsi="Times New Roman" w:cs="Times New Roman"/>
                <w:u w:val="single"/>
              </w:rPr>
              <w:t>4</w:t>
            </w:r>
            <w:r w:rsidR="002B279F">
              <w:rPr>
                <w:rFonts w:ascii="Times New Roman" w:hAnsi="Times New Roman" w:cs="Times New Roman"/>
                <w:u w:val="single"/>
              </w:rPr>
              <w:t>6</w:t>
            </w:r>
            <w:r w:rsidR="0000417B" w:rsidRPr="0000417B">
              <w:rPr>
                <w:rFonts w:ascii="Times New Roman" w:hAnsi="Times New Roman" w:cs="Times New Roman"/>
                <w:u w:val="single"/>
              </w:rPr>
              <w:t>од</w:t>
            </w:r>
            <w:r w:rsidR="0000417B" w:rsidRPr="0000417B">
              <w:rPr>
                <w:rFonts w:ascii="Times New Roman" w:hAnsi="Times New Roman" w:cs="Times New Roman"/>
              </w:rPr>
              <w:t xml:space="preserve">  от «</w:t>
            </w:r>
            <w:r w:rsidR="0000417B" w:rsidRPr="0000417B">
              <w:rPr>
                <w:rFonts w:ascii="Times New Roman" w:hAnsi="Times New Roman" w:cs="Times New Roman"/>
                <w:u w:val="single"/>
              </w:rPr>
              <w:t>03</w:t>
            </w:r>
            <w:r w:rsidR="0000417B" w:rsidRPr="0000417B">
              <w:rPr>
                <w:rFonts w:ascii="Times New Roman" w:hAnsi="Times New Roman" w:cs="Times New Roman"/>
              </w:rPr>
              <w:t>» __</w:t>
            </w:r>
            <w:r w:rsidR="0000417B" w:rsidRPr="0000417B">
              <w:rPr>
                <w:rFonts w:ascii="Times New Roman" w:hAnsi="Times New Roman" w:cs="Times New Roman"/>
                <w:u w:val="single"/>
              </w:rPr>
              <w:t>07</w:t>
            </w:r>
            <w:r w:rsidR="0000417B" w:rsidRPr="0000417B">
              <w:rPr>
                <w:rFonts w:ascii="Times New Roman" w:hAnsi="Times New Roman" w:cs="Times New Roman"/>
              </w:rPr>
              <w:t xml:space="preserve">__ 2015г </w:t>
            </w:r>
          </w:p>
          <w:p w:rsidR="006C0AE8" w:rsidRPr="0000417B" w:rsidRDefault="006C0AE8" w:rsidP="00EA60CC">
            <w:pPr>
              <w:rPr>
                <w:rFonts w:ascii="Times New Roman" w:hAnsi="Times New Roman" w:cs="Times New Roman"/>
              </w:rPr>
            </w:pPr>
          </w:p>
        </w:tc>
      </w:tr>
      <w:tr w:rsidR="00EA60CC" w:rsidRPr="0000417B" w:rsidTr="00EA60CC">
        <w:tc>
          <w:tcPr>
            <w:tcW w:w="9571" w:type="dxa"/>
            <w:gridSpan w:val="2"/>
          </w:tcPr>
          <w:p w:rsidR="00EA60CC" w:rsidRDefault="00EA60CC" w:rsidP="00EA6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0CC" w:rsidRDefault="00EA60CC" w:rsidP="00EA6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0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ОЛОЖЕНИЕ</w:t>
            </w:r>
          </w:p>
          <w:p w:rsidR="00C51602" w:rsidRPr="00C51602" w:rsidRDefault="004865F9" w:rsidP="00C51602">
            <w:pPr>
              <w:tabs>
                <w:tab w:val="left" w:pos="9781"/>
              </w:tabs>
              <w:ind w:right="-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«об отряде юных пожарных</w:t>
            </w:r>
            <w:r w:rsidR="002C3BF8">
              <w:rPr>
                <w:rFonts w:ascii="Times New Roman" w:hAnsi="Times New Roman" w:cs="Times New Roman"/>
                <w:b/>
              </w:rPr>
              <w:t>»</w:t>
            </w:r>
            <w:bookmarkStart w:id="0" w:name="_GoBack"/>
            <w:bookmarkEnd w:id="0"/>
          </w:p>
          <w:p w:rsidR="00EA60CC" w:rsidRPr="00EA60CC" w:rsidRDefault="00EA60CC" w:rsidP="00EA6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60CC" w:rsidRPr="0000417B" w:rsidRDefault="00EA60CC" w:rsidP="00EA6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17B" w:rsidRPr="0000417B" w:rsidTr="00EA60CC">
        <w:tc>
          <w:tcPr>
            <w:tcW w:w="4785" w:type="dxa"/>
          </w:tcPr>
          <w:p w:rsidR="0000417B" w:rsidRDefault="0000417B" w:rsidP="00EA6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17B">
              <w:rPr>
                <w:rFonts w:ascii="Times New Roman" w:hAnsi="Times New Roman" w:cs="Times New Roman"/>
                <w:sz w:val="24"/>
                <w:szCs w:val="24"/>
              </w:rPr>
              <w:t>С.Красный Баран</w:t>
            </w:r>
          </w:p>
          <w:p w:rsidR="00EA60CC" w:rsidRPr="00EA60CC" w:rsidRDefault="00EA60CC" w:rsidP="00EA60C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A60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«03» сентября 2015г</w:t>
            </w:r>
          </w:p>
        </w:tc>
        <w:tc>
          <w:tcPr>
            <w:tcW w:w="4786" w:type="dxa"/>
          </w:tcPr>
          <w:p w:rsidR="00EA60CC" w:rsidRDefault="00EA60CC" w:rsidP="00EA60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17B" w:rsidRPr="0000417B" w:rsidRDefault="0000417B" w:rsidP="00EA60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17B">
              <w:rPr>
                <w:rFonts w:ascii="Times New Roman" w:hAnsi="Times New Roman" w:cs="Times New Roman"/>
                <w:sz w:val="24"/>
                <w:szCs w:val="24"/>
              </w:rPr>
              <w:t>№ _______</w:t>
            </w:r>
          </w:p>
        </w:tc>
      </w:tr>
    </w:tbl>
    <w:p w:rsidR="006C0AE8" w:rsidRDefault="006C0AE8"/>
    <w:p w:rsidR="002A479A" w:rsidRDefault="002A479A" w:rsidP="002A479A">
      <w:pPr>
        <w:pStyle w:val="af"/>
        <w:shd w:val="clear" w:color="auto" w:fill="FFFFFF"/>
        <w:jc w:val="center"/>
        <w:rPr>
          <w:color w:val="000000"/>
          <w:spacing w:val="-38"/>
          <w:sz w:val="24"/>
          <w:szCs w:val="24"/>
        </w:rPr>
      </w:pPr>
      <w:r>
        <w:rPr>
          <w:b/>
          <w:bCs/>
          <w:color w:val="000000"/>
          <w:spacing w:val="-7"/>
          <w:sz w:val="24"/>
          <w:szCs w:val="24"/>
          <w:lang w:val="en-US"/>
        </w:rPr>
        <w:t>I</w:t>
      </w:r>
      <w:r>
        <w:rPr>
          <w:b/>
          <w:bCs/>
          <w:color w:val="000000"/>
          <w:spacing w:val="-7"/>
          <w:sz w:val="24"/>
          <w:szCs w:val="24"/>
        </w:rPr>
        <w:t xml:space="preserve">. </w:t>
      </w:r>
      <w:proofErr w:type="gramStart"/>
      <w:r>
        <w:rPr>
          <w:b/>
          <w:color w:val="000000"/>
          <w:spacing w:val="-7"/>
          <w:sz w:val="24"/>
          <w:szCs w:val="24"/>
        </w:rPr>
        <w:t>Общие  положения</w:t>
      </w:r>
      <w:proofErr w:type="gramEnd"/>
    </w:p>
    <w:p w:rsidR="002A479A" w:rsidRDefault="002A479A" w:rsidP="002A479A">
      <w:pPr>
        <w:pStyle w:val="af"/>
        <w:shd w:val="clear" w:color="auto" w:fill="FFFFFF"/>
        <w:tabs>
          <w:tab w:val="left" w:pos="1094"/>
        </w:tabs>
        <w:spacing w:before="166"/>
        <w:ind w:left="22" w:firstLine="742"/>
        <w:jc w:val="both"/>
        <w:rPr>
          <w:color w:val="000000"/>
          <w:spacing w:val="-20"/>
          <w:sz w:val="24"/>
          <w:szCs w:val="24"/>
        </w:rPr>
      </w:pPr>
      <w:r>
        <w:rPr>
          <w:color w:val="000000"/>
          <w:spacing w:val="-38"/>
          <w:sz w:val="24"/>
          <w:szCs w:val="24"/>
        </w:rPr>
        <w:t>1.</w:t>
      </w:r>
      <w:r>
        <w:rPr>
          <w:color w:val="000000"/>
          <w:sz w:val="24"/>
          <w:szCs w:val="24"/>
        </w:rPr>
        <w:tab/>
        <w:t xml:space="preserve">Настоящее Положение    определяет порядок создания, организацию </w:t>
      </w:r>
      <w:r>
        <w:rPr>
          <w:color w:val="000000"/>
          <w:spacing w:val="5"/>
          <w:sz w:val="24"/>
          <w:szCs w:val="24"/>
        </w:rPr>
        <w:t xml:space="preserve">деятельности, задачи   и условия осуществления деятельности отряда </w:t>
      </w:r>
      <w:r>
        <w:rPr>
          <w:color w:val="000000"/>
          <w:spacing w:val="2"/>
          <w:sz w:val="24"/>
          <w:szCs w:val="24"/>
        </w:rPr>
        <w:t xml:space="preserve">юных пожарных   (далее   -   ОЮП) устанавливает права и обязанности юных </w:t>
      </w:r>
      <w:r>
        <w:rPr>
          <w:color w:val="000000"/>
          <w:spacing w:val="-1"/>
          <w:sz w:val="24"/>
          <w:szCs w:val="24"/>
        </w:rPr>
        <w:t>пожарных.</w:t>
      </w:r>
    </w:p>
    <w:p w:rsidR="002A479A" w:rsidRDefault="002A479A" w:rsidP="002A479A">
      <w:pPr>
        <w:pStyle w:val="af"/>
        <w:shd w:val="clear" w:color="auto" w:fill="FFFFFF"/>
        <w:tabs>
          <w:tab w:val="left" w:pos="1346"/>
        </w:tabs>
        <w:spacing w:before="7"/>
        <w:ind w:firstLine="727"/>
        <w:jc w:val="both"/>
        <w:rPr>
          <w:color w:val="000000"/>
          <w:spacing w:val="-20"/>
          <w:sz w:val="24"/>
          <w:szCs w:val="24"/>
        </w:rPr>
      </w:pPr>
      <w:r>
        <w:rPr>
          <w:color w:val="000000"/>
          <w:spacing w:val="-20"/>
          <w:sz w:val="24"/>
          <w:szCs w:val="24"/>
        </w:rPr>
        <w:t>2.</w:t>
      </w:r>
      <w:r>
        <w:rPr>
          <w:color w:val="000000"/>
          <w:sz w:val="24"/>
          <w:szCs w:val="24"/>
        </w:rPr>
        <w:t xml:space="preserve"> Отряд   юных   пожарных    осуществляет   свою деятельность   в </w:t>
      </w:r>
      <w:r>
        <w:rPr>
          <w:color w:val="000000"/>
          <w:spacing w:val="2"/>
          <w:sz w:val="24"/>
          <w:szCs w:val="24"/>
        </w:rPr>
        <w:t xml:space="preserve">соответствии со статьей 25 Федерального закона «О пожарной безопасности», </w:t>
      </w:r>
      <w:r>
        <w:rPr>
          <w:color w:val="000000"/>
          <w:spacing w:val="10"/>
          <w:sz w:val="24"/>
          <w:szCs w:val="24"/>
        </w:rPr>
        <w:t xml:space="preserve">статьей 4.2 Устава Всероссийского добровольного пожарного общества, а </w:t>
      </w:r>
      <w:r>
        <w:rPr>
          <w:color w:val="000000"/>
          <w:sz w:val="24"/>
          <w:szCs w:val="24"/>
        </w:rPr>
        <w:t>также настоящим Положением.</w:t>
      </w:r>
    </w:p>
    <w:p w:rsidR="002A479A" w:rsidRPr="00AA3D65" w:rsidRDefault="002A479A" w:rsidP="002A479A">
      <w:pPr>
        <w:pStyle w:val="af"/>
        <w:shd w:val="clear" w:color="auto" w:fill="FFFFFF"/>
        <w:tabs>
          <w:tab w:val="left" w:pos="1253"/>
        </w:tabs>
        <w:ind w:left="7" w:firstLine="720"/>
        <w:jc w:val="both"/>
        <w:rPr>
          <w:b/>
          <w:bCs/>
          <w:color w:val="000000"/>
          <w:spacing w:val="-2"/>
          <w:sz w:val="24"/>
          <w:szCs w:val="24"/>
        </w:rPr>
      </w:pPr>
      <w:r>
        <w:rPr>
          <w:color w:val="000000"/>
          <w:spacing w:val="-20"/>
          <w:sz w:val="24"/>
          <w:szCs w:val="24"/>
        </w:rPr>
        <w:t xml:space="preserve">3. </w:t>
      </w:r>
      <w:r>
        <w:rPr>
          <w:color w:val="000000"/>
          <w:spacing w:val="6"/>
          <w:sz w:val="24"/>
          <w:szCs w:val="24"/>
        </w:rPr>
        <w:t xml:space="preserve">Отряд  юных пожарных создается в целях  совершенствования </w:t>
      </w:r>
      <w:r>
        <w:rPr>
          <w:color w:val="000000"/>
          <w:spacing w:val="4"/>
          <w:sz w:val="24"/>
          <w:szCs w:val="24"/>
        </w:rPr>
        <w:t xml:space="preserve">системы обучения детей мерам пожарной безопасности, их </w:t>
      </w:r>
      <w:r>
        <w:rPr>
          <w:color w:val="000000"/>
          <w:spacing w:val="5"/>
          <w:sz w:val="24"/>
          <w:szCs w:val="24"/>
        </w:rPr>
        <w:t xml:space="preserve">профессиональной ориентации, пропаганды пожарно-технических знаний и </w:t>
      </w:r>
      <w:r>
        <w:rPr>
          <w:color w:val="000000"/>
          <w:spacing w:val="4"/>
          <w:sz w:val="24"/>
          <w:szCs w:val="24"/>
        </w:rPr>
        <w:t xml:space="preserve">реализации иных задач, направленных на предупреждение пожаров и умение </w:t>
      </w:r>
      <w:r>
        <w:rPr>
          <w:color w:val="000000"/>
          <w:spacing w:val="1"/>
          <w:sz w:val="24"/>
          <w:szCs w:val="24"/>
        </w:rPr>
        <w:t>действовать при пожаре.</w:t>
      </w:r>
    </w:p>
    <w:p w:rsidR="002A479A" w:rsidRDefault="002A479A" w:rsidP="002A479A">
      <w:pPr>
        <w:pStyle w:val="af"/>
        <w:shd w:val="clear" w:color="auto" w:fill="FFFFFF"/>
        <w:tabs>
          <w:tab w:val="left" w:pos="1253"/>
        </w:tabs>
        <w:ind w:left="7"/>
        <w:jc w:val="both"/>
        <w:rPr>
          <w:b/>
          <w:bCs/>
          <w:color w:val="000000"/>
          <w:spacing w:val="-2"/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  <w:lang w:val="en-US"/>
        </w:rPr>
        <w:t>II</w:t>
      </w:r>
      <w:r>
        <w:rPr>
          <w:b/>
          <w:bCs/>
          <w:color w:val="000000"/>
          <w:spacing w:val="-2"/>
          <w:sz w:val="24"/>
          <w:szCs w:val="24"/>
        </w:rPr>
        <w:t>. Основные задачи ОЮП</w:t>
      </w:r>
    </w:p>
    <w:p w:rsidR="002A479A" w:rsidRDefault="002A479A" w:rsidP="002A479A">
      <w:pPr>
        <w:pStyle w:val="af"/>
        <w:shd w:val="clear" w:color="auto" w:fill="FFFFFF"/>
        <w:tabs>
          <w:tab w:val="left" w:pos="1253"/>
        </w:tabs>
        <w:ind w:left="7"/>
        <w:jc w:val="both"/>
        <w:rPr>
          <w:color w:val="000000"/>
          <w:spacing w:val="-16"/>
          <w:sz w:val="24"/>
          <w:szCs w:val="24"/>
        </w:rPr>
      </w:pPr>
      <w:r>
        <w:rPr>
          <w:color w:val="000000"/>
          <w:spacing w:val="-20"/>
          <w:sz w:val="24"/>
          <w:szCs w:val="24"/>
        </w:rPr>
        <w:t>1.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8"/>
          <w:sz w:val="24"/>
          <w:szCs w:val="24"/>
        </w:rPr>
        <w:t xml:space="preserve">Повышение   образовательного   уровня   детей   и   участие   их  в </w:t>
      </w:r>
      <w:r>
        <w:rPr>
          <w:color w:val="000000"/>
          <w:sz w:val="24"/>
          <w:szCs w:val="24"/>
        </w:rPr>
        <w:t>обеспечении пожарной безопасности.</w:t>
      </w:r>
    </w:p>
    <w:p w:rsidR="002A479A" w:rsidRDefault="002A479A" w:rsidP="002A479A">
      <w:pPr>
        <w:pStyle w:val="af"/>
        <w:shd w:val="clear" w:color="auto" w:fill="FFFFFF"/>
        <w:tabs>
          <w:tab w:val="left" w:pos="1044"/>
        </w:tabs>
        <w:ind w:left="14"/>
        <w:jc w:val="both"/>
        <w:rPr>
          <w:color w:val="000000"/>
          <w:sz w:val="24"/>
          <w:szCs w:val="24"/>
        </w:rPr>
      </w:pPr>
      <w:r>
        <w:rPr>
          <w:color w:val="000000"/>
          <w:spacing w:val="-16"/>
          <w:sz w:val="24"/>
          <w:szCs w:val="24"/>
        </w:rPr>
        <w:t>2.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 xml:space="preserve">Оказание помощи в обеспечении безопасности граждан и имущества </w:t>
      </w:r>
      <w:r>
        <w:rPr>
          <w:color w:val="000000"/>
          <w:sz w:val="24"/>
          <w:szCs w:val="24"/>
        </w:rPr>
        <w:t>при возникновении пожаров.</w:t>
      </w:r>
    </w:p>
    <w:p w:rsidR="002A479A" w:rsidRDefault="002A479A" w:rsidP="002A479A">
      <w:pPr>
        <w:pStyle w:val="af"/>
        <w:shd w:val="clear" w:color="auto" w:fill="FFFFFF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lang w:val="en-US"/>
        </w:rPr>
        <w:t>III</w:t>
      </w:r>
      <w:r>
        <w:rPr>
          <w:b/>
          <w:bCs/>
          <w:color w:val="000000"/>
          <w:sz w:val="24"/>
          <w:szCs w:val="24"/>
        </w:rPr>
        <w:t>. Порядок создания и   организация деятельности ОЮП</w:t>
      </w:r>
    </w:p>
    <w:p w:rsidR="002A479A" w:rsidRDefault="002A479A" w:rsidP="002A479A">
      <w:pPr>
        <w:pStyle w:val="af"/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 Отряд юных пожарных    в соответствии   со ст. 25 № 69-ФЗ «О пожарной   безопасности»   создается   по   инициативе  школы.</w:t>
      </w:r>
    </w:p>
    <w:p w:rsidR="002A479A" w:rsidRDefault="002A479A" w:rsidP="002A479A">
      <w:pPr>
        <w:pStyle w:val="af"/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 ОЮП организуются на базе МБОУ «Краснобаранская ООШ».</w:t>
      </w:r>
    </w:p>
    <w:p w:rsidR="002A479A" w:rsidRDefault="002A479A" w:rsidP="002A479A">
      <w:pPr>
        <w:pStyle w:val="af"/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З.  Для     эффективной     организации деятельности юных пожарных создается отряд ОЮП.</w:t>
      </w:r>
    </w:p>
    <w:p w:rsidR="002A479A" w:rsidRDefault="002A479A" w:rsidP="002A479A">
      <w:pPr>
        <w:pStyle w:val="af"/>
        <w:shd w:val="clear" w:color="auto" w:fill="FFFFFF"/>
        <w:jc w:val="both"/>
        <w:rPr>
          <w:i/>
          <w:i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 Численность отряда ОЮП   должна составлять  не менее 5   юных пожарных.</w:t>
      </w:r>
    </w:p>
    <w:p w:rsidR="002A479A" w:rsidRDefault="002A479A" w:rsidP="002A479A">
      <w:pPr>
        <w:pStyle w:val="af"/>
        <w:shd w:val="clear" w:color="auto" w:fill="FFFFFF"/>
        <w:jc w:val="both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5.  </w:t>
      </w:r>
      <w:r>
        <w:rPr>
          <w:color w:val="000000"/>
          <w:sz w:val="24"/>
          <w:szCs w:val="24"/>
        </w:rPr>
        <w:t xml:space="preserve">Отряд ОЮП возглавляет командир, который выбирается     на собрании    юных    пожарных. Командир ОЮП </w:t>
      </w:r>
      <w:proofErr w:type="gramStart"/>
      <w:r>
        <w:rPr>
          <w:color w:val="000000"/>
          <w:sz w:val="24"/>
          <w:szCs w:val="24"/>
        </w:rPr>
        <w:t>отчитывается о</w:t>
      </w:r>
      <w:proofErr w:type="gramEnd"/>
      <w:r>
        <w:rPr>
          <w:color w:val="000000"/>
          <w:sz w:val="24"/>
          <w:szCs w:val="24"/>
        </w:rPr>
        <w:t xml:space="preserve"> проделанной работе (в устной или письменной форме) на общем собрании членов ОЮП.</w:t>
      </w:r>
    </w:p>
    <w:p w:rsidR="002A479A" w:rsidRDefault="002A479A" w:rsidP="002A479A">
      <w:pPr>
        <w:pStyle w:val="af"/>
        <w:shd w:val="clear" w:color="auto" w:fill="FFFFFF"/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  Переизбрание командира осуществляется на общем собрании ОЮП.</w:t>
      </w:r>
    </w:p>
    <w:p w:rsidR="002A479A" w:rsidRDefault="002A479A" w:rsidP="002A479A">
      <w:pPr>
        <w:pStyle w:val="af"/>
        <w:shd w:val="clear" w:color="auto" w:fill="FFFFFF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І</w:t>
      </w:r>
      <w:r>
        <w:rPr>
          <w:b/>
          <w:bCs/>
          <w:color w:val="000000"/>
          <w:sz w:val="24"/>
          <w:szCs w:val="24"/>
          <w:lang w:val="en-US"/>
        </w:rPr>
        <w:t>V</w:t>
      </w:r>
      <w:r>
        <w:rPr>
          <w:b/>
          <w:bCs/>
          <w:color w:val="000000"/>
          <w:sz w:val="24"/>
          <w:szCs w:val="24"/>
        </w:rPr>
        <w:t>. Руководство работой ОЮП</w:t>
      </w:r>
    </w:p>
    <w:p w:rsidR="002A479A" w:rsidRDefault="002A479A" w:rsidP="002A479A">
      <w:pPr>
        <w:pStyle w:val="af"/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  Методическое руководство ОЮП и координацию их деятельности осуществляет    преподаватель, назначенный приказом директора,    проводит    методическую, консультативную и организаторскую деятельность.</w:t>
      </w:r>
    </w:p>
    <w:p w:rsidR="002A479A" w:rsidRDefault="002A479A" w:rsidP="002A479A">
      <w:pPr>
        <w:pStyle w:val="af"/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 Преподаватель  разрабатывает программы о смотрах конкурсах,  викторинах и соревнованиях по пожарно-прикладному   спорту,   а   также   организует   и   проводит   </w:t>
      </w:r>
      <w:proofErr w:type="gramStart"/>
      <w:r>
        <w:rPr>
          <w:color w:val="000000"/>
          <w:sz w:val="24"/>
          <w:szCs w:val="24"/>
        </w:rPr>
        <w:t>выше   указанные</w:t>
      </w:r>
      <w:proofErr w:type="gramEnd"/>
      <w:r>
        <w:rPr>
          <w:color w:val="000000"/>
          <w:sz w:val="24"/>
          <w:szCs w:val="24"/>
        </w:rPr>
        <w:t xml:space="preserve"> мероприятия.</w:t>
      </w:r>
    </w:p>
    <w:p w:rsidR="002A479A" w:rsidRDefault="002A479A" w:rsidP="002A479A">
      <w:pPr>
        <w:pStyle w:val="af"/>
        <w:shd w:val="clear" w:color="auto" w:fill="FFFFFF"/>
        <w:tabs>
          <w:tab w:val="left" w:pos="1044"/>
        </w:tabs>
        <w:ind w:left="1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3.  </w:t>
      </w:r>
      <w:proofErr w:type="gramStart"/>
      <w:r>
        <w:rPr>
          <w:color w:val="000000"/>
          <w:sz w:val="24"/>
          <w:szCs w:val="24"/>
        </w:rPr>
        <w:t>Контроль за</w:t>
      </w:r>
      <w:proofErr w:type="gramEnd"/>
      <w:r>
        <w:rPr>
          <w:color w:val="000000"/>
          <w:sz w:val="24"/>
          <w:szCs w:val="24"/>
        </w:rPr>
        <w:t xml:space="preserve"> деятельностью ОЮП осуществляет </w:t>
      </w:r>
      <w:r w:rsidRPr="00AA3D65">
        <w:rPr>
          <w:color w:val="000000"/>
          <w:sz w:val="24"/>
          <w:szCs w:val="24"/>
        </w:rPr>
        <w:t>педагогическое руководство отрядом</w:t>
      </w:r>
      <w:r>
        <w:rPr>
          <w:color w:val="000000"/>
          <w:sz w:val="24"/>
          <w:szCs w:val="24"/>
        </w:rPr>
        <w:t>.</w:t>
      </w:r>
    </w:p>
    <w:p w:rsidR="002A479A" w:rsidRDefault="002A479A" w:rsidP="002A479A">
      <w:pPr>
        <w:pStyle w:val="af"/>
        <w:shd w:val="clear" w:color="auto" w:fill="FFFFFF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lang w:val="en-US"/>
        </w:rPr>
        <w:t>V</w:t>
      </w:r>
      <w:r>
        <w:rPr>
          <w:b/>
          <w:bCs/>
          <w:color w:val="000000"/>
          <w:sz w:val="24"/>
          <w:szCs w:val="24"/>
        </w:rPr>
        <w:t>. Права и обязанности юных пожарных</w:t>
      </w:r>
    </w:p>
    <w:p w:rsidR="002A479A" w:rsidRDefault="002A479A" w:rsidP="002A479A">
      <w:pPr>
        <w:pStyle w:val="af"/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Юные пожарные имеют право: </w:t>
      </w:r>
    </w:p>
    <w:p w:rsidR="002A479A" w:rsidRDefault="002A479A" w:rsidP="002A479A">
      <w:pPr>
        <w:pStyle w:val="af"/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 принимать участие в смотрах, конкурсах,   выставках, соревнованиях по пожарно-прикладному   спорту, собраниях, шествиях;</w:t>
      </w:r>
    </w:p>
    <w:p w:rsidR="002A479A" w:rsidRDefault="002A479A" w:rsidP="002A479A">
      <w:pPr>
        <w:pStyle w:val="af"/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награждаться и поощряться.</w:t>
      </w:r>
    </w:p>
    <w:p w:rsidR="002A479A" w:rsidRDefault="002A479A" w:rsidP="002A479A">
      <w:pPr>
        <w:pStyle w:val="af"/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Юные пожарные обязаны:</w:t>
      </w:r>
    </w:p>
    <w:p w:rsidR="002A479A" w:rsidRDefault="002A479A" w:rsidP="002A479A">
      <w:pPr>
        <w:pStyle w:val="af"/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 соблюдать   общепризнанные   принципы и   нормы   поведения, требования    пожарной   безопасности,    а   также нормы,    предусмотренные настоящим Положением;</w:t>
      </w:r>
    </w:p>
    <w:p w:rsidR="002A479A" w:rsidRDefault="002A479A" w:rsidP="002A479A">
      <w:pPr>
        <w:pStyle w:val="af"/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оказывать содействие пожарным добровольцам и пожарной охране в проведении противопожарной пропаганды в образовательном учреждении и среди населения по месту жительства;</w:t>
      </w:r>
    </w:p>
    <w:p w:rsidR="002A479A" w:rsidRDefault="002A479A" w:rsidP="002A479A">
      <w:pPr>
        <w:pStyle w:val="af"/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активно участвовать в деятельности ОЮП;</w:t>
      </w:r>
    </w:p>
    <w:p w:rsidR="002A479A" w:rsidRDefault="002A479A" w:rsidP="002A479A">
      <w:pPr>
        <w:pStyle w:val="af"/>
        <w:shd w:val="clear" w:color="auto" w:fill="FFFFFF"/>
        <w:tabs>
          <w:tab w:val="left" w:pos="1044"/>
        </w:tabs>
        <w:ind w:left="1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 совершенствовать свои знания по вопросам пожарной безопасности, уровень подготовки к занятиям пожарно-прикладным спортом.</w:t>
      </w:r>
    </w:p>
    <w:p w:rsidR="002C3BF8" w:rsidRDefault="002C3BF8" w:rsidP="002C3BF8">
      <w:pPr>
        <w:spacing w:after="212" w:line="210" w:lineRule="exact"/>
        <w:ind w:left="8120"/>
        <w:rPr>
          <w:rStyle w:val="60"/>
          <w:rFonts w:eastAsiaTheme="minorEastAsia"/>
        </w:rPr>
      </w:pPr>
    </w:p>
    <w:p w:rsidR="002C3BF8" w:rsidRDefault="002C3BF8" w:rsidP="002C3BF8">
      <w:pPr>
        <w:spacing w:after="212" w:line="210" w:lineRule="exact"/>
        <w:ind w:left="8120"/>
        <w:rPr>
          <w:rStyle w:val="60"/>
          <w:rFonts w:eastAsiaTheme="minorEastAsia"/>
        </w:rPr>
      </w:pPr>
    </w:p>
    <w:p w:rsidR="002C3BF8" w:rsidRDefault="002C3BF8" w:rsidP="002C3BF8">
      <w:pPr>
        <w:spacing w:after="212" w:line="210" w:lineRule="exact"/>
        <w:ind w:left="8120"/>
        <w:rPr>
          <w:rStyle w:val="60"/>
          <w:rFonts w:eastAsiaTheme="minorEastAsia"/>
        </w:rPr>
      </w:pPr>
    </w:p>
    <w:p w:rsidR="002C3BF8" w:rsidRDefault="002C3BF8" w:rsidP="002C3BF8">
      <w:pPr>
        <w:spacing w:after="212" w:line="210" w:lineRule="exact"/>
        <w:ind w:left="8120"/>
        <w:rPr>
          <w:rStyle w:val="60"/>
          <w:rFonts w:eastAsiaTheme="minorEastAsia"/>
        </w:rPr>
      </w:pPr>
    </w:p>
    <w:p w:rsidR="002C3BF8" w:rsidRDefault="002C3BF8" w:rsidP="002C3BF8">
      <w:pPr>
        <w:spacing w:after="212" w:line="210" w:lineRule="exact"/>
        <w:ind w:left="8120"/>
        <w:rPr>
          <w:rStyle w:val="60"/>
          <w:rFonts w:eastAsiaTheme="minorEastAsia"/>
        </w:rPr>
      </w:pPr>
    </w:p>
    <w:p w:rsidR="002C3BF8" w:rsidRDefault="002C3BF8" w:rsidP="002C3BF8">
      <w:pPr>
        <w:spacing w:after="212" w:line="210" w:lineRule="exact"/>
        <w:ind w:left="8120"/>
        <w:rPr>
          <w:rStyle w:val="60"/>
          <w:rFonts w:eastAsiaTheme="minorEastAsia"/>
        </w:rPr>
      </w:pPr>
    </w:p>
    <w:p w:rsidR="002C3BF8" w:rsidRDefault="002C3BF8" w:rsidP="002C3BF8">
      <w:pPr>
        <w:spacing w:after="212" w:line="210" w:lineRule="exact"/>
        <w:ind w:left="8120"/>
        <w:rPr>
          <w:rStyle w:val="60"/>
          <w:rFonts w:eastAsiaTheme="minorEastAsia"/>
        </w:rPr>
      </w:pPr>
    </w:p>
    <w:p w:rsidR="002C3BF8" w:rsidRDefault="002C3BF8" w:rsidP="002C3BF8">
      <w:pPr>
        <w:spacing w:after="212" w:line="210" w:lineRule="exact"/>
        <w:ind w:left="8120"/>
        <w:rPr>
          <w:rStyle w:val="60"/>
          <w:rFonts w:eastAsiaTheme="minorEastAsia"/>
        </w:rPr>
      </w:pPr>
    </w:p>
    <w:p w:rsidR="002C3BF8" w:rsidRDefault="002C3BF8" w:rsidP="002C3BF8">
      <w:pPr>
        <w:spacing w:after="212" w:line="210" w:lineRule="exact"/>
        <w:ind w:left="8120"/>
        <w:rPr>
          <w:rStyle w:val="60"/>
          <w:rFonts w:eastAsiaTheme="minorEastAsia"/>
        </w:rPr>
      </w:pPr>
    </w:p>
    <w:p w:rsidR="002C3BF8" w:rsidRDefault="002C3BF8" w:rsidP="002C3BF8">
      <w:pPr>
        <w:spacing w:after="212" w:line="210" w:lineRule="exact"/>
        <w:ind w:left="8120"/>
        <w:rPr>
          <w:rStyle w:val="60"/>
          <w:rFonts w:eastAsiaTheme="minorEastAsia"/>
        </w:rPr>
      </w:pPr>
    </w:p>
    <w:p w:rsidR="002C3BF8" w:rsidRDefault="002C3BF8" w:rsidP="002C3BF8">
      <w:pPr>
        <w:spacing w:after="212" w:line="210" w:lineRule="exact"/>
        <w:ind w:left="8120"/>
        <w:rPr>
          <w:rStyle w:val="60"/>
          <w:rFonts w:eastAsiaTheme="minorEastAsia"/>
        </w:rPr>
      </w:pPr>
    </w:p>
    <w:p w:rsidR="002C3BF8" w:rsidRDefault="002C3BF8" w:rsidP="002C3BF8">
      <w:pPr>
        <w:spacing w:after="212" w:line="210" w:lineRule="exact"/>
        <w:ind w:left="8120"/>
        <w:rPr>
          <w:rStyle w:val="60"/>
          <w:rFonts w:eastAsiaTheme="minorEastAsia"/>
        </w:rPr>
      </w:pPr>
    </w:p>
    <w:p w:rsidR="002C3BF8" w:rsidRDefault="002C3BF8" w:rsidP="002C3BF8">
      <w:pPr>
        <w:spacing w:after="212" w:line="210" w:lineRule="exact"/>
        <w:ind w:left="8120"/>
        <w:rPr>
          <w:rStyle w:val="60"/>
          <w:rFonts w:eastAsiaTheme="minorEastAsia"/>
        </w:rPr>
      </w:pPr>
    </w:p>
    <w:p w:rsidR="002C3BF8" w:rsidRDefault="002C3BF8" w:rsidP="002C3BF8">
      <w:pPr>
        <w:spacing w:after="212" w:line="210" w:lineRule="exact"/>
        <w:ind w:left="8120"/>
        <w:rPr>
          <w:rStyle w:val="60"/>
          <w:rFonts w:eastAsiaTheme="minorEastAsia"/>
        </w:rPr>
      </w:pPr>
    </w:p>
    <w:p w:rsidR="002C3BF8" w:rsidRDefault="002C3BF8" w:rsidP="002C3BF8">
      <w:pPr>
        <w:spacing w:after="212" w:line="210" w:lineRule="exact"/>
        <w:ind w:left="8120"/>
        <w:rPr>
          <w:rStyle w:val="60"/>
          <w:rFonts w:eastAsiaTheme="minorEastAsia"/>
        </w:rPr>
      </w:pPr>
    </w:p>
    <w:p w:rsidR="002C3BF8" w:rsidRDefault="002C3BF8" w:rsidP="002C3BF8">
      <w:pPr>
        <w:spacing w:after="212" w:line="210" w:lineRule="exact"/>
        <w:ind w:left="8120"/>
        <w:rPr>
          <w:rStyle w:val="60"/>
          <w:rFonts w:eastAsiaTheme="minorEastAsia"/>
        </w:rPr>
      </w:pPr>
    </w:p>
    <w:p w:rsidR="002C3BF8" w:rsidRDefault="002C3BF8" w:rsidP="002C3BF8">
      <w:pPr>
        <w:spacing w:after="212" w:line="210" w:lineRule="exact"/>
        <w:ind w:left="8120"/>
        <w:rPr>
          <w:rStyle w:val="60"/>
          <w:rFonts w:eastAsiaTheme="minorEastAsia"/>
        </w:rPr>
      </w:pPr>
    </w:p>
    <w:p w:rsidR="002A479A" w:rsidRDefault="002A479A" w:rsidP="002C3BF8">
      <w:pPr>
        <w:spacing w:after="212" w:line="210" w:lineRule="exact"/>
        <w:ind w:left="8120"/>
        <w:rPr>
          <w:rStyle w:val="60"/>
          <w:rFonts w:eastAsiaTheme="minorEastAsia"/>
        </w:rPr>
      </w:pPr>
    </w:p>
    <w:p w:rsidR="002A479A" w:rsidRDefault="002A479A" w:rsidP="002C3BF8">
      <w:pPr>
        <w:spacing w:after="212" w:line="210" w:lineRule="exact"/>
        <w:ind w:left="8120"/>
        <w:rPr>
          <w:rStyle w:val="60"/>
          <w:rFonts w:eastAsiaTheme="minorEastAsia"/>
        </w:rPr>
      </w:pPr>
    </w:p>
    <w:p w:rsidR="002A479A" w:rsidRDefault="002A479A" w:rsidP="002C3BF8">
      <w:pPr>
        <w:spacing w:after="212" w:line="210" w:lineRule="exact"/>
        <w:ind w:left="8120"/>
        <w:rPr>
          <w:rStyle w:val="60"/>
          <w:rFonts w:eastAsiaTheme="minorEastAsia"/>
        </w:rPr>
      </w:pPr>
    </w:p>
    <w:p w:rsidR="002A479A" w:rsidRDefault="002A479A" w:rsidP="002C3BF8">
      <w:pPr>
        <w:spacing w:after="212" w:line="210" w:lineRule="exact"/>
        <w:ind w:left="8120"/>
        <w:rPr>
          <w:rStyle w:val="60"/>
          <w:rFonts w:eastAsiaTheme="minorEastAsia"/>
        </w:rPr>
      </w:pPr>
    </w:p>
    <w:p w:rsidR="002A479A" w:rsidRDefault="002A479A" w:rsidP="002C3BF8">
      <w:pPr>
        <w:spacing w:after="212" w:line="210" w:lineRule="exact"/>
        <w:ind w:left="8120"/>
        <w:rPr>
          <w:rStyle w:val="60"/>
          <w:rFonts w:eastAsiaTheme="minorEastAsia"/>
        </w:rPr>
      </w:pPr>
    </w:p>
    <w:p w:rsidR="002A479A" w:rsidRDefault="002A479A" w:rsidP="002C3BF8">
      <w:pPr>
        <w:spacing w:after="212" w:line="210" w:lineRule="exact"/>
        <w:ind w:left="8120"/>
        <w:rPr>
          <w:rStyle w:val="60"/>
          <w:rFonts w:eastAsiaTheme="minorEastAsia"/>
        </w:rPr>
      </w:pPr>
    </w:p>
    <w:p w:rsidR="00C51602" w:rsidRDefault="00C51602" w:rsidP="00DC126A"/>
    <w:p w:rsidR="00C51602" w:rsidRPr="00C51602" w:rsidRDefault="00C51602" w:rsidP="00C51602">
      <w:pPr>
        <w:spacing w:after="0" w:line="240" w:lineRule="auto"/>
        <w:rPr>
          <w:rFonts w:ascii="Times New Roman" w:hAnsi="Times New Roman" w:cs="Times New Roman"/>
        </w:rPr>
      </w:pPr>
    </w:p>
    <w:p w:rsidR="00C51602" w:rsidRPr="00C51602" w:rsidRDefault="00C51602" w:rsidP="00C5160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51602">
        <w:rPr>
          <w:rFonts w:ascii="Times New Roman" w:hAnsi="Times New Roman" w:cs="Times New Roman"/>
          <w:b/>
          <w:bCs/>
        </w:rPr>
        <w:t>ЛИСТ ОЗНАКОМЛЕНИЯ С ПОЛОЖЕНИЕМ</w:t>
      </w:r>
    </w:p>
    <w:p w:rsidR="00C51602" w:rsidRPr="00C51602" w:rsidRDefault="00C51602" w:rsidP="00C51602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C51602">
        <w:rPr>
          <w:rFonts w:ascii="Times New Roman" w:hAnsi="Times New Roman" w:cs="Times New Roman"/>
          <w:bCs/>
        </w:rPr>
        <w:t>Муниципального бюджетного общеобразовательного учреждения</w:t>
      </w:r>
    </w:p>
    <w:p w:rsidR="00C51602" w:rsidRPr="00C51602" w:rsidRDefault="00C51602" w:rsidP="00C51602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C51602">
        <w:rPr>
          <w:rFonts w:ascii="Times New Roman" w:hAnsi="Times New Roman" w:cs="Times New Roman"/>
          <w:bCs/>
        </w:rPr>
        <w:t>«</w:t>
      </w:r>
      <w:proofErr w:type="spellStart"/>
      <w:r w:rsidRPr="00C51602">
        <w:rPr>
          <w:rFonts w:ascii="Times New Roman" w:hAnsi="Times New Roman" w:cs="Times New Roman"/>
          <w:bCs/>
        </w:rPr>
        <w:t>Крснобаранская</w:t>
      </w:r>
      <w:proofErr w:type="spellEnd"/>
      <w:r w:rsidRPr="00C51602">
        <w:rPr>
          <w:rFonts w:ascii="Times New Roman" w:hAnsi="Times New Roman" w:cs="Times New Roman"/>
          <w:bCs/>
        </w:rPr>
        <w:t xml:space="preserve"> основная общеобразовательная школа»</w:t>
      </w:r>
    </w:p>
    <w:p w:rsidR="00C51602" w:rsidRPr="00C51602" w:rsidRDefault="00C51602" w:rsidP="00C51602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C51602">
        <w:rPr>
          <w:rFonts w:ascii="Times New Roman" w:hAnsi="Times New Roman" w:cs="Times New Roman"/>
          <w:bCs/>
        </w:rPr>
        <w:t>Алексеевского муниципального района Республики Татарстан</w:t>
      </w:r>
    </w:p>
    <w:p w:rsidR="00C51602" w:rsidRPr="00C51602" w:rsidRDefault="00C51602" w:rsidP="00C5160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92"/>
        <w:gridCol w:w="3451"/>
        <w:gridCol w:w="1953"/>
        <w:gridCol w:w="1320"/>
        <w:gridCol w:w="1656"/>
      </w:tblGrid>
      <w:tr w:rsidR="00C51602" w:rsidRPr="00C51602" w:rsidTr="00673977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51602" w:rsidRPr="00C51602" w:rsidRDefault="00C51602" w:rsidP="00C516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51602">
              <w:rPr>
                <w:rFonts w:ascii="Times New Roman" w:hAnsi="Times New Roman" w:cs="Times New Roman"/>
                <w:b/>
                <w:color w:val="000000"/>
              </w:rPr>
              <w:t xml:space="preserve">№ </w:t>
            </w:r>
            <w:proofErr w:type="gramStart"/>
            <w:r w:rsidRPr="00C51602">
              <w:rPr>
                <w:rFonts w:ascii="Times New Roman" w:hAnsi="Times New Roman" w:cs="Times New Roman"/>
                <w:b/>
                <w:color w:val="000000"/>
              </w:rPr>
              <w:t>п</w:t>
            </w:r>
            <w:proofErr w:type="gramEnd"/>
            <w:r w:rsidRPr="00C51602">
              <w:rPr>
                <w:rFonts w:ascii="Times New Roman" w:hAnsi="Times New Roman" w:cs="Times New Roman"/>
                <w:b/>
                <w:color w:val="000000"/>
              </w:rPr>
              <w:t>/п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51602" w:rsidRPr="00C51602" w:rsidRDefault="00C51602" w:rsidP="00C516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51602">
              <w:rPr>
                <w:rFonts w:ascii="Times New Roman" w:hAnsi="Times New Roman" w:cs="Times New Roman"/>
                <w:b/>
                <w:color w:val="000000"/>
              </w:rPr>
              <w:t>Ф.И.О.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51602" w:rsidRPr="00C51602" w:rsidRDefault="00C51602" w:rsidP="00C516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51602">
              <w:rPr>
                <w:rFonts w:ascii="Times New Roman" w:hAnsi="Times New Roman" w:cs="Times New Roman"/>
                <w:b/>
                <w:color w:val="000000"/>
              </w:rPr>
              <w:t>Должность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51602" w:rsidRPr="00C51602" w:rsidRDefault="00C51602" w:rsidP="00C51602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uppressAutoHyphens/>
              <w:snapToGrid w:val="0"/>
              <w:jc w:val="center"/>
            </w:pPr>
            <w:r w:rsidRPr="00C51602">
              <w:t>Дата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602" w:rsidRPr="00C51602" w:rsidRDefault="00C51602" w:rsidP="00C5160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51602">
              <w:rPr>
                <w:rFonts w:ascii="Times New Roman" w:hAnsi="Times New Roman" w:cs="Times New Roman"/>
                <w:b/>
                <w:color w:val="000000"/>
              </w:rPr>
              <w:t>Подпись</w:t>
            </w:r>
          </w:p>
        </w:tc>
      </w:tr>
      <w:tr w:rsidR="00C51602" w:rsidRPr="00C51602" w:rsidTr="0067397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602">
              <w:rPr>
                <w:rFonts w:ascii="Times New Roman" w:hAnsi="Times New Roman" w:cs="Times New Roman"/>
              </w:rPr>
              <w:t>Леонтьева Л.В.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602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602" w:rsidRPr="00C51602" w:rsidRDefault="00C51602" w:rsidP="00C5160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51602" w:rsidRPr="00C51602" w:rsidTr="0067397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C51602" w:rsidRPr="00C51602" w:rsidRDefault="00C51602" w:rsidP="00C5160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51602">
              <w:rPr>
                <w:rFonts w:ascii="Times New Roman" w:hAnsi="Times New Roman" w:cs="Times New Roman"/>
                <w:bCs/>
              </w:rPr>
              <w:t>Баранова И.А.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602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602" w:rsidRPr="00C51602" w:rsidRDefault="00C51602" w:rsidP="00C5160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51602" w:rsidRPr="00C51602" w:rsidTr="0067397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602">
              <w:rPr>
                <w:rFonts w:ascii="Times New Roman" w:hAnsi="Times New Roman" w:cs="Times New Roman"/>
              </w:rPr>
              <w:t>Фомина Л.Н.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602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602" w:rsidRPr="00C51602" w:rsidRDefault="00C51602" w:rsidP="00C5160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51602" w:rsidRPr="00C51602" w:rsidTr="0067397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602">
              <w:rPr>
                <w:rFonts w:ascii="Times New Roman" w:hAnsi="Times New Roman" w:cs="Times New Roman"/>
              </w:rPr>
              <w:t>Скворцова Г.И.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602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602" w:rsidRPr="00C51602" w:rsidRDefault="00C51602" w:rsidP="00C5160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51602" w:rsidRPr="00C51602" w:rsidTr="0067397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602">
              <w:rPr>
                <w:rFonts w:ascii="Times New Roman" w:hAnsi="Times New Roman" w:cs="Times New Roman"/>
              </w:rPr>
              <w:t>Фомина Н.И.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602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602" w:rsidRPr="00C51602" w:rsidRDefault="00C51602" w:rsidP="00C5160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51602" w:rsidRPr="00C51602" w:rsidTr="0067397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602">
              <w:rPr>
                <w:rFonts w:ascii="Times New Roman" w:hAnsi="Times New Roman" w:cs="Times New Roman"/>
              </w:rPr>
              <w:t>Анисимова В.П.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602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602" w:rsidRPr="00C51602" w:rsidRDefault="00C51602" w:rsidP="00C5160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51602" w:rsidRPr="00C51602" w:rsidTr="0067397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602">
              <w:rPr>
                <w:rFonts w:ascii="Times New Roman" w:hAnsi="Times New Roman" w:cs="Times New Roman"/>
              </w:rPr>
              <w:t>Фомин В.И.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602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602" w:rsidRPr="00C51602" w:rsidRDefault="00C51602" w:rsidP="00C5160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51602" w:rsidRPr="00C51602" w:rsidTr="0067397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602">
              <w:rPr>
                <w:rFonts w:ascii="Times New Roman" w:hAnsi="Times New Roman" w:cs="Times New Roman"/>
              </w:rPr>
              <w:t>Павлова Р.Т.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602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602" w:rsidRPr="00C51602" w:rsidRDefault="00C51602" w:rsidP="00C5160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51602" w:rsidRPr="00C51602" w:rsidTr="0067397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602">
              <w:rPr>
                <w:rFonts w:ascii="Times New Roman" w:hAnsi="Times New Roman" w:cs="Times New Roman"/>
              </w:rPr>
              <w:t>Александрова Е.А.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602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602" w:rsidRPr="00C51602" w:rsidRDefault="00C51602" w:rsidP="00C5160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51602" w:rsidRPr="00C51602" w:rsidTr="0067397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602">
              <w:rPr>
                <w:rFonts w:ascii="Times New Roman" w:hAnsi="Times New Roman" w:cs="Times New Roman"/>
              </w:rPr>
              <w:t>Сергеева М.С.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602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602" w:rsidRPr="00C51602" w:rsidRDefault="00C51602" w:rsidP="00C5160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51602" w:rsidRPr="00C51602" w:rsidTr="0067397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602">
              <w:rPr>
                <w:rFonts w:ascii="Times New Roman" w:hAnsi="Times New Roman" w:cs="Times New Roman"/>
              </w:rPr>
              <w:t>Сергеева Т.П.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602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602" w:rsidRPr="00C51602" w:rsidRDefault="00C51602" w:rsidP="00C5160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51602" w:rsidRPr="00C51602" w:rsidTr="0067397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1602">
              <w:rPr>
                <w:rFonts w:ascii="Times New Roman" w:hAnsi="Times New Roman" w:cs="Times New Roman"/>
              </w:rPr>
              <w:t>Кунакова</w:t>
            </w:r>
            <w:proofErr w:type="spellEnd"/>
            <w:r w:rsidRPr="00C51602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602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C51602" w:rsidRPr="00C51602" w:rsidRDefault="00C51602" w:rsidP="00C5160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602" w:rsidRPr="00C51602" w:rsidRDefault="00C51602" w:rsidP="00C51602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C51602" w:rsidRPr="006C0AE8" w:rsidRDefault="00C51602" w:rsidP="006C0AE8">
      <w:pPr>
        <w:jc w:val="center"/>
      </w:pPr>
    </w:p>
    <w:sectPr w:rsidR="00C51602" w:rsidRPr="006C0AE8" w:rsidSect="006C0AE8">
      <w:footerReference w:type="default" r:id="rId8"/>
      <w:pgSz w:w="11906" w:h="16838"/>
      <w:pgMar w:top="1134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0D2" w:rsidRDefault="005070D2" w:rsidP="006C0AE8">
      <w:pPr>
        <w:spacing w:after="0" w:line="240" w:lineRule="auto"/>
      </w:pPr>
      <w:r>
        <w:separator/>
      </w:r>
    </w:p>
  </w:endnote>
  <w:endnote w:type="continuationSeparator" w:id="0">
    <w:p w:rsidR="005070D2" w:rsidRDefault="005070D2" w:rsidP="006C0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504741"/>
      <w:docPartObj>
        <w:docPartGallery w:val="Page Numbers (Bottom of Page)"/>
        <w:docPartUnique/>
      </w:docPartObj>
    </w:sdtPr>
    <w:sdtEndPr/>
    <w:sdtContent>
      <w:p w:rsidR="00C51602" w:rsidRDefault="00C5160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65F9">
          <w:rPr>
            <w:noProof/>
          </w:rPr>
          <w:t>3</w:t>
        </w:r>
        <w:r>
          <w:fldChar w:fldCharType="end"/>
        </w:r>
      </w:p>
    </w:sdtContent>
  </w:sdt>
  <w:p w:rsidR="00C51602" w:rsidRDefault="00C5160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0D2" w:rsidRDefault="005070D2" w:rsidP="006C0AE8">
      <w:pPr>
        <w:spacing w:after="0" w:line="240" w:lineRule="auto"/>
      </w:pPr>
      <w:r>
        <w:separator/>
      </w:r>
    </w:p>
  </w:footnote>
  <w:footnote w:type="continuationSeparator" w:id="0">
    <w:p w:rsidR="005070D2" w:rsidRDefault="005070D2" w:rsidP="006C0A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393840"/>
    <w:multiLevelType w:val="multilevel"/>
    <w:tmpl w:val="42D2DE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6730B9"/>
    <w:multiLevelType w:val="multilevel"/>
    <w:tmpl w:val="9B7C8908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6702C4"/>
    <w:multiLevelType w:val="multilevel"/>
    <w:tmpl w:val="33AE1A0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4261C1"/>
    <w:multiLevelType w:val="multilevel"/>
    <w:tmpl w:val="CE94B2BA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266BE5"/>
    <w:multiLevelType w:val="multilevel"/>
    <w:tmpl w:val="D84A3430"/>
    <w:lvl w:ilvl="0">
      <w:start w:val="4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C145EA8"/>
    <w:multiLevelType w:val="multilevel"/>
    <w:tmpl w:val="47BC7E7E"/>
    <w:lvl w:ilvl="0">
      <w:start w:val="1"/>
      <w:numFmt w:val="decimal"/>
      <w:lvlText w:val="6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E12CCA"/>
    <w:multiLevelType w:val="hybridMultilevel"/>
    <w:tmpl w:val="C8C00142"/>
    <w:lvl w:ilvl="0" w:tplc="CB726D68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06A4698"/>
    <w:multiLevelType w:val="hybridMultilevel"/>
    <w:tmpl w:val="F7E25A9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6D4590"/>
    <w:multiLevelType w:val="multilevel"/>
    <w:tmpl w:val="77B4D49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212220"/>
    <w:multiLevelType w:val="hybridMultilevel"/>
    <w:tmpl w:val="CDDABD7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056"/>
        </w:tabs>
        <w:ind w:left="1056" w:hanging="360"/>
      </w:pPr>
    </w:lvl>
    <w:lvl w:ilvl="2" w:tplc="04190005">
      <w:start w:val="1"/>
      <w:numFmt w:val="decimal"/>
      <w:lvlText w:val="%3."/>
      <w:lvlJc w:val="left"/>
      <w:pPr>
        <w:tabs>
          <w:tab w:val="num" w:pos="1776"/>
        </w:tabs>
        <w:ind w:left="177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496"/>
        </w:tabs>
        <w:ind w:left="249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16"/>
        </w:tabs>
        <w:ind w:left="3216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36"/>
        </w:tabs>
        <w:ind w:left="3936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56"/>
        </w:tabs>
        <w:ind w:left="465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376"/>
        </w:tabs>
        <w:ind w:left="537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096"/>
        </w:tabs>
        <w:ind w:left="6096" w:hanging="360"/>
      </w:pPr>
    </w:lvl>
  </w:abstractNum>
  <w:abstractNum w:abstractNumId="11">
    <w:nsid w:val="33EB74E6"/>
    <w:multiLevelType w:val="singleLevel"/>
    <w:tmpl w:val="CFE62326"/>
    <w:lvl w:ilvl="0">
      <w:start w:val="1"/>
      <w:numFmt w:val="decimal"/>
      <w:lvlText w:val="1.%1."/>
      <w:legacy w:legacy="1" w:legacySpace="0" w:legacyIndent="7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38F14191"/>
    <w:multiLevelType w:val="multilevel"/>
    <w:tmpl w:val="352899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C716BAC"/>
    <w:multiLevelType w:val="multilevel"/>
    <w:tmpl w:val="429E33CA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B13C37"/>
    <w:multiLevelType w:val="hybridMultilevel"/>
    <w:tmpl w:val="A176B6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7D0888"/>
    <w:multiLevelType w:val="multilevel"/>
    <w:tmpl w:val="4580BB5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6700311"/>
    <w:multiLevelType w:val="multilevel"/>
    <w:tmpl w:val="533C8F9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6A31D84"/>
    <w:multiLevelType w:val="multilevel"/>
    <w:tmpl w:val="F94EF01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7350F39"/>
    <w:multiLevelType w:val="hybridMultilevel"/>
    <w:tmpl w:val="431CF66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F04B92"/>
    <w:multiLevelType w:val="hybridMultilevel"/>
    <w:tmpl w:val="BB3EDB0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F911C0"/>
    <w:multiLevelType w:val="hybridMultilevel"/>
    <w:tmpl w:val="5B80BCE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CAA2150"/>
    <w:multiLevelType w:val="hybridMultilevel"/>
    <w:tmpl w:val="4D2AD60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D81B40"/>
    <w:multiLevelType w:val="hybridMultilevel"/>
    <w:tmpl w:val="6BAE8A1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66A3952"/>
    <w:multiLevelType w:val="hybridMultilevel"/>
    <w:tmpl w:val="5BFA18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29C14E2"/>
    <w:multiLevelType w:val="hybridMultilevel"/>
    <w:tmpl w:val="C28874F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ADD5082"/>
    <w:multiLevelType w:val="multilevel"/>
    <w:tmpl w:val="B19E936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EC11669"/>
    <w:multiLevelType w:val="multilevel"/>
    <w:tmpl w:val="89C23EF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3"/>
  </w:num>
  <w:num w:numId="3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24"/>
  </w:num>
  <w:num w:numId="14">
    <w:abstractNumId w:val="15"/>
  </w:num>
  <w:num w:numId="15">
    <w:abstractNumId w:val="1"/>
  </w:num>
  <w:num w:numId="16">
    <w:abstractNumId w:val="9"/>
  </w:num>
  <w:num w:numId="17">
    <w:abstractNumId w:val="3"/>
  </w:num>
  <w:num w:numId="18">
    <w:abstractNumId w:val="17"/>
  </w:num>
  <w:num w:numId="19">
    <w:abstractNumId w:val="16"/>
  </w:num>
  <w:num w:numId="20">
    <w:abstractNumId w:val="2"/>
  </w:num>
  <w:num w:numId="21">
    <w:abstractNumId w:val="12"/>
  </w:num>
  <w:num w:numId="22">
    <w:abstractNumId w:val="6"/>
  </w:num>
  <w:num w:numId="23">
    <w:abstractNumId w:val="26"/>
  </w:num>
  <w:num w:numId="24">
    <w:abstractNumId w:val="25"/>
  </w:num>
  <w:num w:numId="25">
    <w:abstractNumId w:val="13"/>
  </w:num>
  <w:num w:numId="26">
    <w:abstractNumId w:val="4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C0AE8"/>
    <w:rsid w:val="0000417B"/>
    <w:rsid w:val="000A7C06"/>
    <w:rsid w:val="002A479A"/>
    <w:rsid w:val="002B279F"/>
    <w:rsid w:val="002C3BF8"/>
    <w:rsid w:val="002E3B9D"/>
    <w:rsid w:val="003D0DEF"/>
    <w:rsid w:val="004865F9"/>
    <w:rsid w:val="005070D2"/>
    <w:rsid w:val="005663F7"/>
    <w:rsid w:val="006C0AE8"/>
    <w:rsid w:val="00876BAD"/>
    <w:rsid w:val="00C51602"/>
    <w:rsid w:val="00DC126A"/>
    <w:rsid w:val="00EA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51602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0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0AE8"/>
  </w:style>
  <w:style w:type="paragraph" w:styleId="a5">
    <w:name w:val="footer"/>
    <w:basedOn w:val="a"/>
    <w:link w:val="a6"/>
    <w:uiPriority w:val="99"/>
    <w:unhideWhenUsed/>
    <w:rsid w:val="006C0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0AE8"/>
  </w:style>
  <w:style w:type="table" w:styleId="a7">
    <w:name w:val="Table Grid"/>
    <w:basedOn w:val="a1"/>
    <w:uiPriority w:val="59"/>
    <w:rsid w:val="006C0A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8">
    <w:name w:val="Стиль"/>
    <w:rsid w:val="00C516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C51602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List Paragraph"/>
    <w:basedOn w:val="a"/>
    <w:uiPriority w:val="34"/>
    <w:qFormat/>
    <w:rsid w:val="00DC12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rsid w:val="00DC126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DC126A"/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Колонтитул_"/>
    <w:basedOn w:val="a0"/>
    <w:link w:val="ad"/>
    <w:rsid w:val="002C3BF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e">
    <w:name w:val="Основной текст_"/>
    <w:basedOn w:val="a0"/>
    <w:link w:val="11"/>
    <w:rsid w:val="002C3BF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6">
    <w:name w:val="Основной текст (6)_"/>
    <w:basedOn w:val="a0"/>
    <w:rsid w:val="002C3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05pt">
    <w:name w:val="Колонтитул + 10;5 pt;Полужирный"/>
    <w:basedOn w:val="ac"/>
    <w:rsid w:val="002C3BF8"/>
    <w:rPr>
      <w:rFonts w:ascii="Times New Roman" w:eastAsia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14pt">
    <w:name w:val="Основной текст + 14 pt;Полужирный"/>
    <w:basedOn w:val="ae"/>
    <w:rsid w:val="002C3BF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6">
    <w:name w:val="Основной текст (16)_"/>
    <w:basedOn w:val="a0"/>
    <w:rsid w:val="002C3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60">
    <w:name w:val="Основной текст (16)"/>
    <w:basedOn w:val="16"/>
    <w:rsid w:val="002C3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3">
    <w:name w:val="Заголовок №3_"/>
    <w:basedOn w:val="a0"/>
    <w:rsid w:val="002C3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30">
    <w:name w:val="Заголовок №3"/>
    <w:basedOn w:val="3"/>
    <w:rsid w:val="002C3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60">
    <w:name w:val="Основной текст (6)"/>
    <w:basedOn w:val="6"/>
    <w:rsid w:val="002C3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ad">
    <w:name w:val="Колонтитул"/>
    <w:basedOn w:val="a"/>
    <w:link w:val="ac"/>
    <w:rsid w:val="002C3BF8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e"/>
    <w:rsid w:val="002C3BF8"/>
    <w:pPr>
      <w:shd w:val="clear" w:color="auto" w:fill="FFFFFF"/>
      <w:spacing w:after="0" w:line="0" w:lineRule="atLeast"/>
      <w:ind w:hanging="420"/>
    </w:pPr>
    <w:rPr>
      <w:rFonts w:ascii="Times New Roman" w:eastAsia="Times New Roman" w:hAnsi="Times New Roman" w:cs="Times New Roman"/>
      <w:sz w:val="27"/>
      <w:szCs w:val="27"/>
    </w:rPr>
  </w:style>
  <w:style w:type="paragraph" w:styleId="af">
    <w:name w:val="Normal (Web)"/>
    <w:basedOn w:val="a"/>
    <w:rsid w:val="002A479A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</dc:creator>
  <cp:keywords/>
  <dc:description/>
  <cp:lastModifiedBy>NOVA</cp:lastModifiedBy>
  <cp:revision>10</cp:revision>
  <cp:lastPrinted>2015-09-27T10:23:00Z</cp:lastPrinted>
  <dcterms:created xsi:type="dcterms:W3CDTF">2015-09-27T09:49:00Z</dcterms:created>
  <dcterms:modified xsi:type="dcterms:W3CDTF">2015-11-30T12:07:00Z</dcterms:modified>
</cp:coreProperties>
</file>